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28" w:rsidRDefault="00C21128" w:rsidP="00620D0B">
      <w:pPr>
        <w:widowControl w:val="0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10490" w:type="dxa"/>
        <w:tblInd w:w="-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46"/>
        <w:gridCol w:w="1772"/>
        <w:gridCol w:w="1772"/>
      </w:tblGrid>
      <w:tr w:rsidR="00620D0B" w:rsidRPr="00A0102C" w:rsidTr="00620D0B">
        <w:trPr>
          <w:trHeight w:val="478"/>
        </w:trPr>
        <w:tc>
          <w:tcPr>
            <w:tcW w:w="69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0B" w:rsidRPr="00E32946" w:rsidRDefault="00620D0B" w:rsidP="007611F5">
            <w:pPr>
              <w:pStyle w:val="StandardWeb"/>
              <w:spacing w:after="0"/>
              <w:rPr>
                <w:rFonts w:asciiTheme="minorHAnsi" w:hAnsiTheme="minorHAnsi"/>
                <w:b/>
                <w:szCs w:val="22"/>
                <w:u w:val="single"/>
              </w:rPr>
            </w:pPr>
            <w:r w:rsidRPr="00E32946">
              <w:rPr>
                <w:rFonts w:asciiTheme="minorHAnsi" w:hAnsiTheme="minorHAnsi"/>
                <w:b/>
                <w:szCs w:val="22"/>
                <w:u w:val="single"/>
              </w:rPr>
              <w:t>Name des Schülers/ der Schülerin:</w:t>
            </w:r>
          </w:p>
        </w:tc>
        <w:tc>
          <w:tcPr>
            <w:tcW w:w="17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0B" w:rsidRPr="00E32946" w:rsidRDefault="00620D0B" w:rsidP="00620D0B">
            <w:pPr>
              <w:pStyle w:val="StandardWeb"/>
              <w:spacing w:after="0"/>
              <w:jc w:val="center"/>
              <w:rPr>
                <w:rFonts w:asciiTheme="minorHAnsi" w:hAnsiTheme="minorHAnsi"/>
                <w:b/>
                <w:szCs w:val="22"/>
                <w:u w:val="single"/>
              </w:rPr>
            </w:pPr>
            <w:r w:rsidRPr="00E32946">
              <w:rPr>
                <w:rFonts w:asciiTheme="minorHAnsi" w:hAnsiTheme="minorHAnsi"/>
                <w:b/>
                <w:szCs w:val="22"/>
                <w:u w:val="single"/>
              </w:rPr>
              <w:t>Datum:</w:t>
            </w:r>
          </w:p>
        </w:tc>
        <w:tc>
          <w:tcPr>
            <w:tcW w:w="17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0B" w:rsidRPr="00E32946" w:rsidRDefault="00620D0B" w:rsidP="00620D0B">
            <w:pPr>
              <w:pStyle w:val="StandardWeb"/>
              <w:spacing w:after="0"/>
              <w:jc w:val="center"/>
              <w:rPr>
                <w:rFonts w:asciiTheme="minorHAnsi" w:hAnsiTheme="minorHAnsi"/>
                <w:b/>
                <w:szCs w:val="22"/>
                <w:u w:val="single"/>
              </w:rPr>
            </w:pPr>
            <w:r w:rsidRPr="00E32946">
              <w:rPr>
                <w:rFonts w:asciiTheme="minorHAnsi" w:hAnsiTheme="minorHAnsi"/>
                <w:b/>
                <w:szCs w:val="22"/>
                <w:u w:val="single"/>
              </w:rPr>
              <w:t>Klasse:</w:t>
            </w:r>
          </w:p>
        </w:tc>
      </w:tr>
      <w:tr w:rsidR="00620D0B" w:rsidRPr="00A0102C" w:rsidTr="00620D0B">
        <w:trPr>
          <w:trHeight w:val="610"/>
        </w:trPr>
        <w:tc>
          <w:tcPr>
            <w:tcW w:w="69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0B" w:rsidRPr="003D416B" w:rsidRDefault="00620D0B" w:rsidP="007611F5">
            <w:pPr>
              <w:pStyle w:val="StandardWeb"/>
              <w:spacing w:after="0"/>
              <w:rPr>
                <w:rFonts w:asciiTheme="minorHAnsi" w:hAnsiTheme="minorHAnsi"/>
                <w:b/>
                <w:sz w:val="28"/>
                <w:szCs w:val="22"/>
              </w:rPr>
            </w:pPr>
          </w:p>
        </w:tc>
        <w:tc>
          <w:tcPr>
            <w:tcW w:w="17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0B" w:rsidRPr="003D416B" w:rsidRDefault="00620D0B" w:rsidP="00B65A92">
            <w:pPr>
              <w:pStyle w:val="StandardWeb"/>
              <w:spacing w:after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</w:p>
        </w:tc>
        <w:tc>
          <w:tcPr>
            <w:tcW w:w="17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0D0B" w:rsidRPr="003D416B" w:rsidRDefault="00620D0B" w:rsidP="00B65A92">
            <w:pPr>
              <w:pStyle w:val="StandardWeb"/>
              <w:spacing w:after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</w:p>
        </w:tc>
      </w:tr>
    </w:tbl>
    <w:p w:rsidR="00620D0B" w:rsidRDefault="00620D0B" w:rsidP="00C21128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20D0B" w:rsidRDefault="00620D0B" w:rsidP="00B65A92">
      <w:pPr>
        <w:widowControl w:val="0"/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26627A" w:rsidRPr="00E32946" w:rsidRDefault="0026627A" w:rsidP="0026627A">
      <w:pPr>
        <w:jc w:val="both"/>
        <w:rPr>
          <w:rFonts w:asciiTheme="minorHAnsi" w:hAnsiTheme="minorHAnsi"/>
          <w:szCs w:val="22"/>
        </w:rPr>
      </w:pPr>
      <w:r w:rsidRPr="00E32946">
        <w:rPr>
          <w:rFonts w:asciiTheme="minorHAnsi" w:hAnsiTheme="minorHAnsi"/>
          <w:szCs w:val="22"/>
        </w:rPr>
        <w:t>Hiermit stimme ich der „Nutzungsvereinbarung mobile digitale Endgeräte der Walte</w:t>
      </w:r>
      <w:r w:rsidR="00DF222E">
        <w:rPr>
          <w:rFonts w:asciiTheme="minorHAnsi" w:hAnsiTheme="minorHAnsi"/>
          <w:szCs w:val="22"/>
        </w:rPr>
        <w:t>r-Eucken-Schule</w:t>
      </w:r>
      <w:r w:rsidRPr="00E32946">
        <w:rPr>
          <w:rFonts w:asciiTheme="minorHAnsi" w:hAnsiTheme="minorHAnsi"/>
          <w:szCs w:val="22"/>
        </w:rPr>
        <w:t xml:space="preserve">“ </w:t>
      </w:r>
      <w:r w:rsidR="00416095">
        <w:rPr>
          <w:rFonts w:asciiTheme="minorHAnsi" w:hAnsiTheme="minorHAnsi"/>
          <w:szCs w:val="22"/>
        </w:rPr>
        <w:t>zu</w:t>
      </w:r>
      <w:r w:rsidRPr="00E32946">
        <w:rPr>
          <w:rFonts w:asciiTheme="minorHAnsi" w:hAnsiTheme="minorHAnsi"/>
          <w:szCs w:val="22"/>
        </w:rPr>
        <w:t>.</w:t>
      </w:r>
    </w:p>
    <w:p w:rsidR="0026627A" w:rsidRDefault="0026627A" w:rsidP="00C21128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"/>
        <w:gridCol w:w="4784"/>
      </w:tblGrid>
      <w:tr w:rsidR="0026627A" w:rsidTr="0026627A">
        <w:tc>
          <w:tcPr>
            <w:tcW w:w="4786" w:type="dxa"/>
            <w:tcBorders>
              <w:bottom w:val="single" w:sz="4" w:space="0" w:color="auto"/>
            </w:tcBorders>
          </w:tcPr>
          <w:p w:rsidR="0026627A" w:rsidRDefault="00B65A92" w:rsidP="00C21128">
            <w:pPr>
              <w:widowControl w:val="0"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65A92">
              <w:rPr>
                <w:rFonts w:ascii="Calvin" w:hAnsi="Calvin"/>
                <w:sz w:val="36"/>
                <w:szCs w:val="22"/>
              </w:rPr>
              <w:t>X</w:t>
            </w:r>
          </w:p>
        </w:tc>
        <w:tc>
          <w:tcPr>
            <w:tcW w:w="567" w:type="dxa"/>
          </w:tcPr>
          <w:p w:rsidR="0026627A" w:rsidRDefault="0026627A" w:rsidP="00C21128">
            <w:pPr>
              <w:widowControl w:val="0"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26627A" w:rsidRDefault="0026627A" w:rsidP="00C21128">
            <w:pPr>
              <w:widowControl w:val="0"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6627A" w:rsidTr="0026627A">
        <w:tc>
          <w:tcPr>
            <w:tcW w:w="4786" w:type="dxa"/>
            <w:tcBorders>
              <w:top w:val="single" w:sz="4" w:space="0" w:color="auto"/>
            </w:tcBorders>
          </w:tcPr>
          <w:p w:rsidR="0026627A" w:rsidRDefault="0026627A" w:rsidP="00C21128">
            <w:pPr>
              <w:widowControl w:val="0"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Datum/Ort </w:t>
            </w:r>
            <w:r w:rsidRPr="00B65A92">
              <w:rPr>
                <w:rFonts w:asciiTheme="minorHAnsi" w:hAnsiTheme="minorHAnsi"/>
                <w:b/>
                <w:sz w:val="22"/>
                <w:szCs w:val="22"/>
              </w:rPr>
              <w:t>und Unterschrift des Schülers</w:t>
            </w:r>
          </w:p>
        </w:tc>
        <w:tc>
          <w:tcPr>
            <w:tcW w:w="567" w:type="dxa"/>
          </w:tcPr>
          <w:p w:rsidR="0026627A" w:rsidRDefault="0026627A" w:rsidP="00C21128">
            <w:pPr>
              <w:widowControl w:val="0"/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26627A" w:rsidRDefault="0026627A" w:rsidP="0026627A">
            <w:pPr>
              <w:widowControl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Datum/Ort und </w:t>
            </w:r>
            <w:r w:rsidRPr="00B65A92">
              <w:rPr>
                <w:rFonts w:asciiTheme="minorHAnsi" w:hAnsiTheme="minorHAnsi"/>
                <w:b/>
                <w:sz w:val="22"/>
                <w:szCs w:val="22"/>
              </w:rPr>
              <w:t>Unterschrift des Ausbildungs-betriebes bzw. Erziehungsberechtigten</w:t>
            </w:r>
          </w:p>
        </w:tc>
      </w:tr>
    </w:tbl>
    <w:p w:rsidR="0026627A" w:rsidRDefault="0026627A" w:rsidP="00C21128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20D0B" w:rsidRDefault="00620D0B" w:rsidP="00C21128">
      <w:pPr>
        <w:widowControl w:val="0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C21128" w:rsidRPr="00E32946" w:rsidRDefault="00B65A92" w:rsidP="00C21128">
      <w:pPr>
        <w:jc w:val="center"/>
        <w:rPr>
          <w:rFonts w:asciiTheme="minorHAnsi" w:hAnsiTheme="minorHAnsi"/>
          <w:b/>
          <w:bCs/>
          <w:sz w:val="28"/>
          <w:szCs w:val="22"/>
          <w:u w:val="single"/>
        </w:rPr>
      </w:pPr>
      <w:r>
        <w:rPr>
          <w:rFonts w:asciiTheme="minorHAnsi" w:hAnsiTheme="minorHAnsi"/>
          <w:b/>
          <w:bCs/>
          <w:sz w:val="28"/>
          <w:szCs w:val="22"/>
          <w:u w:val="single"/>
        </w:rPr>
        <w:t>Gerätedaten</w:t>
      </w:r>
    </w:p>
    <w:p w:rsidR="005A7B81" w:rsidRPr="00A0102C" w:rsidRDefault="005A7B81" w:rsidP="00C21128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C21128" w:rsidRPr="00A0102C" w:rsidRDefault="00C21128" w:rsidP="00C21128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0102C">
        <w:rPr>
          <w:rFonts w:asciiTheme="minorHAnsi" w:hAnsiTheme="minorHAnsi"/>
          <w:sz w:val="22"/>
          <w:szCs w:val="22"/>
        </w:rPr>
        <w:t>Folgende Hardware wurde de</w:t>
      </w:r>
      <w:r w:rsidR="0026627A">
        <w:rPr>
          <w:rFonts w:asciiTheme="minorHAnsi" w:hAnsiTheme="minorHAnsi"/>
          <w:sz w:val="22"/>
          <w:szCs w:val="22"/>
        </w:rPr>
        <w:t>m Schüler</w:t>
      </w:r>
      <w:r w:rsidRPr="00A0102C">
        <w:rPr>
          <w:rFonts w:asciiTheme="minorHAnsi" w:hAnsiTheme="minorHAnsi"/>
          <w:sz w:val="22"/>
          <w:szCs w:val="22"/>
        </w:rPr>
        <w:t xml:space="preserve"> bzw. de</w:t>
      </w:r>
      <w:r w:rsidR="0026627A">
        <w:rPr>
          <w:rFonts w:asciiTheme="minorHAnsi" w:hAnsiTheme="minorHAnsi"/>
          <w:sz w:val="22"/>
          <w:szCs w:val="22"/>
        </w:rPr>
        <w:t>r</w:t>
      </w:r>
      <w:r w:rsidRPr="00A0102C">
        <w:rPr>
          <w:rFonts w:asciiTheme="minorHAnsi" w:hAnsiTheme="minorHAnsi"/>
          <w:sz w:val="22"/>
          <w:szCs w:val="22"/>
        </w:rPr>
        <w:t xml:space="preserve"> Schüler</w:t>
      </w:r>
      <w:r w:rsidR="0026627A">
        <w:rPr>
          <w:rFonts w:asciiTheme="minorHAnsi" w:hAnsiTheme="minorHAnsi"/>
          <w:sz w:val="22"/>
          <w:szCs w:val="22"/>
        </w:rPr>
        <w:t>in</w:t>
      </w:r>
      <w:r w:rsidRPr="00A0102C">
        <w:rPr>
          <w:rFonts w:asciiTheme="minorHAnsi" w:hAnsiTheme="minorHAnsi"/>
          <w:sz w:val="22"/>
          <w:szCs w:val="22"/>
        </w:rPr>
        <w:t xml:space="preserve"> ausgehändigt:</w:t>
      </w:r>
    </w:p>
    <w:p w:rsidR="00C21128" w:rsidRPr="00B65A92" w:rsidRDefault="00C21128" w:rsidP="005A7B81">
      <w:pPr>
        <w:pStyle w:val="StandardWeb"/>
        <w:tabs>
          <w:tab w:val="left" w:pos="1080"/>
          <w:tab w:val="left" w:pos="2880"/>
          <w:tab w:val="left" w:pos="3960"/>
          <w:tab w:val="left" w:pos="5220"/>
          <w:tab w:val="left" w:pos="6300"/>
          <w:tab w:val="left" w:pos="7560"/>
        </w:tabs>
        <w:rPr>
          <w:rFonts w:asciiTheme="minorHAnsi" w:eastAsia="Calibri" w:hAnsiTheme="minorHAnsi" w:cs="Calibri"/>
          <w:bCs/>
          <w:sz w:val="24"/>
          <w:szCs w:val="22"/>
        </w:rPr>
      </w:pPr>
      <w:r w:rsidRPr="005A7B81">
        <w:rPr>
          <w:rFonts w:asciiTheme="minorHAnsi" w:eastAsia="Calibri" w:hAnsiTheme="minorHAnsi" w:cs="Calibri"/>
          <w:b/>
          <w:bCs/>
          <w:sz w:val="24"/>
          <w:szCs w:val="22"/>
        </w:rPr>
        <w:tab/>
      </w:r>
      <w:r w:rsidR="00B65A92">
        <w:rPr>
          <w:rFonts w:asciiTheme="minorHAnsi" w:eastAsia="Calibri" w:hAnsiTheme="minorHAnsi" w:cs="Calibri"/>
          <w:b/>
          <w:bCs/>
          <w:sz w:val="24"/>
          <w:szCs w:val="22"/>
        </w:rPr>
        <w:t>Modell</w:t>
      </w:r>
      <w:r w:rsidR="00B65A92">
        <w:rPr>
          <w:rFonts w:asciiTheme="minorHAnsi" w:eastAsia="Calibri" w:hAnsiTheme="minorHAnsi" w:cs="Calibri"/>
          <w:b/>
          <w:bCs/>
          <w:sz w:val="24"/>
          <w:szCs w:val="22"/>
        </w:rPr>
        <w:tab/>
      </w:r>
      <w:r w:rsidR="00B65A92" w:rsidRPr="00B65A92">
        <w:rPr>
          <w:rFonts w:asciiTheme="minorHAnsi" w:eastAsia="Calibri" w:hAnsiTheme="minorHAnsi" w:cs="Calibri"/>
          <w:bCs/>
          <w:sz w:val="24"/>
          <w:szCs w:val="22"/>
        </w:rPr>
        <w:t>[  ]</w:t>
      </w:r>
      <w:r w:rsidR="00B65A92">
        <w:rPr>
          <w:rFonts w:asciiTheme="minorHAnsi" w:eastAsia="Calibri" w:hAnsiTheme="minorHAnsi" w:cs="Calibri"/>
          <w:bCs/>
          <w:sz w:val="24"/>
          <w:szCs w:val="22"/>
        </w:rPr>
        <w:t xml:space="preserve"> 32GB iPad </w:t>
      </w:r>
      <w:r w:rsidR="00B65A92">
        <w:rPr>
          <w:rFonts w:asciiTheme="minorHAnsi" w:eastAsia="Calibri" w:hAnsiTheme="minorHAnsi" w:cs="Calibri"/>
          <w:bCs/>
          <w:sz w:val="24"/>
          <w:szCs w:val="22"/>
        </w:rPr>
        <w:tab/>
        <w:t>[</w:t>
      </w:r>
      <w:r w:rsidR="00953E0C">
        <w:rPr>
          <w:rFonts w:asciiTheme="minorHAnsi" w:eastAsia="Calibri" w:hAnsiTheme="minorHAnsi" w:cs="Calibri"/>
          <w:bCs/>
          <w:sz w:val="24"/>
          <w:szCs w:val="22"/>
        </w:rPr>
        <w:t xml:space="preserve">  </w:t>
      </w:r>
      <w:r w:rsidR="00B65A92">
        <w:rPr>
          <w:rFonts w:asciiTheme="minorHAnsi" w:eastAsia="Calibri" w:hAnsiTheme="minorHAnsi" w:cs="Calibri"/>
          <w:bCs/>
          <w:sz w:val="24"/>
          <w:szCs w:val="22"/>
        </w:rPr>
        <w:t>] 128GB iPad (8. Gen 2020)</w:t>
      </w:r>
      <w:r w:rsidR="006F3BB3">
        <w:rPr>
          <w:rFonts w:asciiTheme="minorHAnsi" w:eastAsia="Calibri" w:hAnsiTheme="minorHAnsi" w:cs="Calibri"/>
          <w:bCs/>
          <w:sz w:val="24"/>
          <w:szCs w:val="22"/>
        </w:rPr>
        <w:tab/>
        <w:t>[</w:t>
      </w:r>
      <w:proofErr w:type="gramStart"/>
      <w:r w:rsidR="006F3BB3">
        <w:rPr>
          <w:rFonts w:asciiTheme="minorHAnsi" w:eastAsia="Calibri" w:hAnsiTheme="minorHAnsi" w:cs="Calibri"/>
          <w:bCs/>
          <w:sz w:val="24"/>
          <w:szCs w:val="22"/>
        </w:rPr>
        <w:t>..]</w:t>
      </w:r>
      <w:proofErr w:type="gramEnd"/>
      <w:r w:rsidR="006F3BB3">
        <w:rPr>
          <w:rFonts w:asciiTheme="minorHAnsi" w:eastAsia="Calibri" w:hAnsiTheme="minorHAnsi" w:cs="Calibri"/>
          <w:bCs/>
          <w:sz w:val="24"/>
          <w:szCs w:val="22"/>
        </w:rPr>
        <w:t xml:space="preserve"> Laptop</w:t>
      </w:r>
      <w:bookmarkStart w:id="0" w:name="_GoBack"/>
      <w:bookmarkEnd w:id="0"/>
    </w:p>
    <w:p w:rsidR="00C21128" w:rsidRPr="005A7B81" w:rsidRDefault="00C21128" w:rsidP="005A7B81">
      <w:pPr>
        <w:pStyle w:val="StandardWeb"/>
        <w:tabs>
          <w:tab w:val="left" w:pos="1080"/>
          <w:tab w:val="left" w:pos="2880"/>
          <w:tab w:val="right" w:leader="dot" w:pos="6804"/>
        </w:tabs>
        <w:spacing w:before="0" w:after="0"/>
        <w:rPr>
          <w:rFonts w:asciiTheme="minorHAnsi" w:eastAsia="Calibri" w:hAnsiTheme="minorHAnsi" w:cs="Calibri"/>
          <w:b/>
          <w:bCs/>
          <w:sz w:val="24"/>
          <w:szCs w:val="22"/>
        </w:rPr>
      </w:pPr>
      <w:r w:rsidRPr="005A7B81">
        <w:rPr>
          <w:rFonts w:asciiTheme="minorHAnsi" w:eastAsia="Calibri" w:hAnsiTheme="minorHAnsi" w:cs="Calibri"/>
          <w:b/>
          <w:bCs/>
          <w:sz w:val="24"/>
          <w:szCs w:val="22"/>
          <w:lang w:val="en-US"/>
        </w:rPr>
        <w:tab/>
      </w:r>
      <w:r w:rsidRPr="005A7B81">
        <w:rPr>
          <w:rFonts w:asciiTheme="minorHAnsi" w:hAnsiTheme="minorHAnsi"/>
          <w:b/>
          <w:bCs/>
          <w:sz w:val="24"/>
          <w:szCs w:val="22"/>
        </w:rPr>
        <w:t>Seriennummer</w:t>
      </w:r>
      <w:r w:rsidRPr="005A7B81">
        <w:rPr>
          <w:rFonts w:asciiTheme="minorHAnsi" w:hAnsiTheme="minorHAnsi"/>
          <w:b/>
          <w:bCs/>
          <w:sz w:val="24"/>
          <w:szCs w:val="22"/>
        </w:rPr>
        <w:tab/>
      </w:r>
      <w:r w:rsidRPr="005A7B81">
        <w:rPr>
          <w:rFonts w:asciiTheme="minorHAnsi" w:hAnsiTheme="minorHAnsi"/>
          <w:b/>
          <w:bCs/>
          <w:sz w:val="24"/>
          <w:szCs w:val="22"/>
        </w:rPr>
        <w:tab/>
      </w:r>
      <w:r w:rsidR="00E32946">
        <w:rPr>
          <w:rFonts w:asciiTheme="minorHAnsi" w:hAnsiTheme="minorHAnsi"/>
          <w:b/>
          <w:bCs/>
          <w:sz w:val="24"/>
          <w:szCs w:val="22"/>
        </w:rPr>
        <w:tab/>
      </w:r>
      <w:r w:rsidR="00E32946" w:rsidRPr="00E32946">
        <w:rPr>
          <w:rFonts w:asciiTheme="minorHAnsi" w:hAnsiTheme="minorHAnsi"/>
          <w:bCs/>
          <w:sz w:val="24"/>
          <w:szCs w:val="22"/>
        </w:rPr>
        <w:t xml:space="preserve">[ </w:t>
      </w:r>
      <w:r w:rsidR="003D416B">
        <w:rPr>
          <w:rFonts w:asciiTheme="minorHAnsi" w:hAnsiTheme="minorHAnsi"/>
          <w:bCs/>
          <w:sz w:val="24"/>
          <w:szCs w:val="22"/>
        </w:rPr>
        <w:t>X</w:t>
      </w:r>
      <w:r w:rsidR="00E32946" w:rsidRPr="00E32946">
        <w:rPr>
          <w:rFonts w:asciiTheme="minorHAnsi" w:hAnsiTheme="minorHAnsi"/>
          <w:bCs/>
          <w:sz w:val="24"/>
          <w:szCs w:val="22"/>
        </w:rPr>
        <w:t xml:space="preserve"> ]</w:t>
      </w:r>
      <w:r w:rsidR="00E32946">
        <w:rPr>
          <w:rFonts w:asciiTheme="minorHAnsi" w:hAnsiTheme="minorHAnsi"/>
          <w:b/>
          <w:bCs/>
          <w:sz w:val="24"/>
          <w:szCs w:val="22"/>
        </w:rPr>
        <w:t xml:space="preserve"> Leihgerät </w:t>
      </w:r>
    </w:p>
    <w:p w:rsidR="00C21128" w:rsidRDefault="00C21128" w:rsidP="005A7B81">
      <w:pPr>
        <w:pStyle w:val="StandardWeb"/>
        <w:tabs>
          <w:tab w:val="left" w:pos="1080"/>
          <w:tab w:val="left" w:pos="2880"/>
          <w:tab w:val="right" w:leader="dot" w:pos="6804"/>
        </w:tabs>
        <w:spacing w:before="0" w:after="0"/>
        <w:rPr>
          <w:rFonts w:asciiTheme="minorHAnsi" w:eastAsia="Calibri" w:hAnsiTheme="minorHAnsi" w:cs="Calibri"/>
          <w:b/>
          <w:bCs/>
          <w:sz w:val="24"/>
          <w:szCs w:val="22"/>
        </w:rPr>
      </w:pPr>
    </w:p>
    <w:p w:rsidR="00C21128" w:rsidRPr="005A7B81" w:rsidRDefault="00C21128" w:rsidP="0026627A">
      <w:pPr>
        <w:pStyle w:val="StandardWeb"/>
        <w:tabs>
          <w:tab w:val="left" w:pos="1080"/>
          <w:tab w:val="left" w:pos="2880"/>
          <w:tab w:val="left" w:pos="4680"/>
        </w:tabs>
        <w:spacing w:before="0" w:after="0"/>
        <w:rPr>
          <w:rFonts w:asciiTheme="minorHAnsi" w:eastAsia="Calibri" w:hAnsiTheme="minorHAnsi" w:cs="Calibri"/>
          <w:b/>
          <w:bCs/>
          <w:sz w:val="24"/>
          <w:szCs w:val="22"/>
        </w:rPr>
      </w:pPr>
      <w:r w:rsidRPr="005A7B81">
        <w:rPr>
          <w:rFonts w:asciiTheme="minorHAnsi" w:eastAsia="Calibri" w:hAnsiTheme="minorHAnsi" w:cs="Calibri"/>
          <w:b/>
          <w:bCs/>
          <w:sz w:val="24"/>
          <w:szCs w:val="22"/>
        </w:rPr>
        <w:tab/>
        <w:t>Smart Cover</w:t>
      </w:r>
      <w:r w:rsidRPr="005A7B81">
        <w:rPr>
          <w:rFonts w:asciiTheme="minorHAnsi" w:eastAsia="Calibri" w:hAnsiTheme="minorHAnsi" w:cs="Calibri"/>
          <w:b/>
          <w:bCs/>
          <w:sz w:val="24"/>
          <w:szCs w:val="22"/>
        </w:rPr>
        <w:tab/>
      </w:r>
      <w:r w:rsidRPr="005A7B81">
        <w:rPr>
          <w:rFonts w:asciiTheme="minorHAnsi" w:eastAsia="Calibri" w:hAnsiTheme="minorHAnsi" w:cs="Calibri"/>
          <w:b/>
          <w:bCs/>
          <w:sz w:val="24"/>
          <w:szCs w:val="22"/>
        </w:rPr>
        <w:tab/>
      </w:r>
      <w:r w:rsidRPr="000844A2">
        <w:rPr>
          <w:rFonts w:asciiTheme="minorHAnsi" w:eastAsia="Calibri" w:hAnsiTheme="minorHAnsi" w:cs="Calibri"/>
          <w:bCs/>
          <w:sz w:val="24"/>
          <w:szCs w:val="22"/>
        </w:rPr>
        <w:t>[  ]</w:t>
      </w:r>
      <w:r w:rsidRPr="005A7B81">
        <w:rPr>
          <w:rFonts w:asciiTheme="minorHAnsi" w:eastAsia="Calibri" w:hAnsiTheme="minorHAnsi" w:cs="Calibri"/>
          <w:b/>
          <w:bCs/>
          <w:sz w:val="24"/>
          <w:szCs w:val="22"/>
        </w:rPr>
        <w:t xml:space="preserve"> ja</w:t>
      </w:r>
      <w:r w:rsidRPr="005A7B81">
        <w:rPr>
          <w:rFonts w:asciiTheme="minorHAnsi" w:eastAsia="Calibri" w:hAnsiTheme="minorHAnsi" w:cs="Calibri"/>
          <w:b/>
          <w:bCs/>
          <w:sz w:val="24"/>
          <w:szCs w:val="22"/>
        </w:rPr>
        <w:tab/>
      </w:r>
      <w:r w:rsidRPr="000844A2">
        <w:rPr>
          <w:rFonts w:asciiTheme="minorHAnsi" w:eastAsia="Calibri" w:hAnsiTheme="minorHAnsi" w:cs="Calibri"/>
          <w:bCs/>
          <w:sz w:val="24"/>
          <w:szCs w:val="22"/>
        </w:rPr>
        <w:t>[  ]</w:t>
      </w:r>
      <w:r w:rsidR="0026627A">
        <w:rPr>
          <w:rFonts w:asciiTheme="minorHAnsi" w:eastAsia="Calibri" w:hAnsiTheme="minorHAnsi" w:cs="Calibri"/>
          <w:b/>
          <w:bCs/>
          <w:sz w:val="24"/>
          <w:szCs w:val="22"/>
        </w:rPr>
        <w:t xml:space="preserve"> nein</w:t>
      </w:r>
    </w:p>
    <w:p w:rsidR="00C21128" w:rsidRPr="005A7B81" w:rsidRDefault="00C21128" w:rsidP="0026627A">
      <w:pPr>
        <w:pStyle w:val="StandardWeb"/>
        <w:tabs>
          <w:tab w:val="left" w:pos="1080"/>
          <w:tab w:val="left" w:pos="2880"/>
          <w:tab w:val="left" w:pos="4680"/>
        </w:tabs>
        <w:spacing w:before="0" w:after="0"/>
        <w:rPr>
          <w:rFonts w:asciiTheme="minorHAnsi" w:eastAsia="Calibri" w:hAnsiTheme="minorHAnsi" w:cs="Calibri"/>
          <w:b/>
          <w:bCs/>
          <w:sz w:val="24"/>
          <w:szCs w:val="22"/>
        </w:rPr>
      </w:pPr>
      <w:r w:rsidRPr="005A7B81">
        <w:rPr>
          <w:rFonts w:asciiTheme="minorHAnsi" w:eastAsia="Calibri" w:hAnsiTheme="minorHAnsi" w:cs="Calibri"/>
          <w:b/>
          <w:bCs/>
          <w:sz w:val="24"/>
          <w:szCs w:val="22"/>
        </w:rPr>
        <w:tab/>
        <w:t>Netzteil</w:t>
      </w:r>
      <w:r w:rsidRPr="005A7B81">
        <w:rPr>
          <w:rFonts w:asciiTheme="minorHAnsi" w:eastAsia="Calibri" w:hAnsiTheme="minorHAnsi" w:cs="Calibri"/>
          <w:b/>
          <w:bCs/>
          <w:sz w:val="24"/>
          <w:szCs w:val="22"/>
        </w:rPr>
        <w:tab/>
      </w:r>
      <w:r w:rsidRPr="005A7B81">
        <w:rPr>
          <w:rFonts w:asciiTheme="minorHAnsi" w:eastAsia="Calibri" w:hAnsiTheme="minorHAnsi" w:cs="Calibri"/>
          <w:b/>
          <w:bCs/>
          <w:sz w:val="24"/>
          <w:szCs w:val="22"/>
        </w:rPr>
        <w:tab/>
      </w:r>
      <w:r w:rsidRPr="000844A2">
        <w:rPr>
          <w:rFonts w:asciiTheme="minorHAnsi" w:eastAsia="Calibri" w:hAnsiTheme="minorHAnsi" w:cs="Calibri"/>
          <w:bCs/>
          <w:sz w:val="24"/>
          <w:szCs w:val="22"/>
        </w:rPr>
        <w:t>[  ]</w:t>
      </w:r>
      <w:r w:rsidRPr="005A7B81">
        <w:rPr>
          <w:rFonts w:asciiTheme="minorHAnsi" w:eastAsia="Calibri" w:hAnsiTheme="minorHAnsi" w:cs="Calibri"/>
          <w:b/>
          <w:bCs/>
          <w:sz w:val="24"/>
          <w:szCs w:val="22"/>
        </w:rPr>
        <w:t xml:space="preserve"> ja </w:t>
      </w:r>
      <w:r w:rsidRPr="005A7B81">
        <w:rPr>
          <w:rFonts w:asciiTheme="minorHAnsi" w:eastAsia="Calibri" w:hAnsiTheme="minorHAnsi" w:cs="Calibri"/>
          <w:b/>
          <w:bCs/>
          <w:sz w:val="24"/>
          <w:szCs w:val="22"/>
        </w:rPr>
        <w:tab/>
      </w:r>
      <w:r w:rsidRPr="000844A2">
        <w:rPr>
          <w:rFonts w:asciiTheme="minorHAnsi" w:eastAsia="Calibri" w:hAnsiTheme="minorHAnsi" w:cs="Calibri"/>
          <w:bCs/>
          <w:sz w:val="24"/>
          <w:szCs w:val="22"/>
        </w:rPr>
        <w:t>[  ]</w:t>
      </w:r>
      <w:r w:rsidRPr="005A7B81">
        <w:rPr>
          <w:rFonts w:asciiTheme="minorHAnsi" w:eastAsia="Calibri" w:hAnsiTheme="minorHAnsi" w:cs="Calibri"/>
          <w:b/>
          <w:bCs/>
          <w:sz w:val="24"/>
          <w:szCs w:val="22"/>
        </w:rPr>
        <w:t xml:space="preserve"> nein</w:t>
      </w:r>
    </w:p>
    <w:p w:rsidR="00C21128" w:rsidRPr="005A7B81" w:rsidRDefault="00C21128" w:rsidP="0026627A">
      <w:pPr>
        <w:pStyle w:val="StandardWeb"/>
        <w:tabs>
          <w:tab w:val="left" w:pos="1080"/>
          <w:tab w:val="left" w:pos="2880"/>
          <w:tab w:val="left" w:pos="4680"/>
        </w:tabs>
        <w:spacing w:before="0" w:after="0"/>
        <w:rPr>
          <w:rFonts w:asciiTheme="minorHAnsi" w:eastAsia="Calibri" w:hAnsiTheme="minorHAnsi" w:cs="Calibri"/>
          <w:b/>
          <w:bCs/>
          <w:sz w:val="24"/>
          <w:szCs w:val="22"/>
        </w:rPr>
      </w:pPr>
      <w:r w:rsidRPr="005A7B81">
        <w:rPr>
          <w:rFonts w:asciiTheme="minorHAnsi" w:eastAsia="Calibri" w:hAnsiTheme="minorHAnsi" w:cs="Calibri"/>
          <w:b/>
          <w:bCs/>
          <w:sz w:val="24"/>
          <w:szCs w:val="22"/>
        </w:rPr>
        <w:tab/>
      </w:r>
      <w:r w:rsidR="00416095">
        <w:rPr>
          <w:rFonts w:asciiTheme="minorHAnsi" w:eastAsia="Calibri" w:hAnsiTheme="minorHAnsi" w:cs="Calibri"/>
          <w:b/>
          <w:bCs/>
          <w:sz w:val="24"/>
          <w:szCs w:val="22"/>
        </w:rPr>
        <w:t>Ladek</w:t>
      </w:r>
      <w:r w:rsidRPr="005A7B81">
        <w:rPr>
          <w:rFonts w:asciiTheme="minorHAnsi" w:eastAsia="Calibri" w:hAnsiTheme="minorHAnsi" w:cs="Calibri"/>
          <w:b/>
          <w:bCs/>
          <w:sz w:val="24"/>
          <w:szCs w:val="22"/>
        </w:rPr>
        <w:t>abel</w:t>
      </w:r>
      <w:r w:rsidRPr="005A7B81">
        <w:rPr>
          <w:rFonts w:asciiTheme="minorHAnsi" w:eastAsia="Calibri" w:hAnsiTheme="minorHAnsi" w:cs="Calibri"/>
          <w:b/>
          <w:bCs/>
          <w:sz w:val="24"/>
          <w:szCs w:val="22"/>
        </w:rPr>
        <w:tab/>
      </w:r>
      <w:r w:rsidRPr="005A7B81">
        <w:rPr>
          <w:rFonts w:asciiTheme="minorHAnsi" w:eastAsia="Calibri" w:hAnsiTheme="minorHAnsi" w:cs="Calibri"/>
          <w:b/>
          <w:bCs/>
          <w:sz w:val="24"/>
          <w:szCs w:val="22"/>
        </w:rPr>
        <w:tab/>
      </w:r>
      <w:r w:rsidRPr="000844A2">
        <w:rPr>
          <w:rFonts w:asciiTheme="minorHAnsi" w:eastAsia="Calibri" w:hAnsiTheme="minorHAnsi" w:cs="Calibri"/>
          <w:bCs/>
          <w:sz w:val="24"/>
          <w:szCs w:val="22"/>
        </w:rPr>
        <w:t>[  ]</w:t>
      </w:r>
      <w:r w:rsidRPr="005A7B81">
        <w:rPr>
          <w:rFonts w:asciiTheme="minorHAnsi" w:eastAsia="Calibri" w:hAnsiTheme="minorHAnsi" w:cs="Calibri"/>
          <w:b/>
          <w:bCs/>
          <w:sz w:val="24"/>
          <w:szCs w:val="22"/>
        </w:rPr>
        <w:t xml:space="preserve"> ja</w:t>
      </w:r>
      <w:r w:rsidRPr="005A7B81">
        <w:rPr>
          <w:rFonts w:asciiTheme="minorHAnsi" w:eastAsia="Calibri" w:hAnsiTheme="minorHAnsi" w:cs="Calibri"/>
          <w:b/>
          <w:bCs/>
          <w:sz w:val="24"/>
          <w:szCs w:val="22"/>
        </w:rPr>
        <w:tab/>
      </w:r>
      <w:r w:rsidRPr="000844A2">
        <w:rPr>
          <w:rFonts w:asciiTheme="minorHAnsi" w:eastAsia="Calibri" w:hAnsiTheme="minorHAnsi" w:cs="Calibri"/>
          <w:bCs/>
          <w:sz w:val="24"/>
          <w:szCs w:val="22"/>
        </w:rPr>
        <w:t>[  ]</w:t>
      </w:r>
      <w:r w:rsidRPr="005A7B81">
        <w:rPr>
          <w:rFonts w:asciiTheme="minorHAnsi" w:eastAsia="Calibri" w:hAnsiTheme="minorHAnsi" w:cs="Calibri"/>
          <w:b/>
          <w:bCs/>
          <w:sz w:val="24"/>
          <w:szCs w:val="22"/>
        </w:rPr>
        <w:t xml:space="preserve"> nein</w:t>
      </w:r>
    </w:p>
    <w:p w:rsidR="00C21128" w:rsidRDefault="00C21128" w:rsidP="0026627A">
      <w:pPr>
        <w:pStyle w:val="StandardWeb"/>
        <w:tabs>
          <w:tab w:val="left" w:pos="1080"/>
          <w:tab w:val="left" w:pos="2880"/>
          <w:tab w:val="left" w:pos="4680"/>
        </w:tabs>
        <w:spacing w:before="0" w:after="0"/>
        <w:rPr>
          <w:rFonts w:asciiTheme="minorHAnsi" w:hAnsiTheme="minorHAnsi"/>
          <w:sz w:val="22"/>
          <w:szCs w:val="22"/>
        </w:rPr>
      </w:pPr>
      <w:r w:rsidRPr="005A7B81">
        <w:rPr>
          <w:rFonts w:asciiTheme="minorHAnsi" w:eastAsia="Calibri" w:hAnsiTheme="minorHAnsi" w:cs="Calibri"/>
          <w:b/>
          <w:bCs/>
          <w:sz w:val="24"/>
          <w:szCs w:val="22"/>
        </w:rPr>
        <w:tab/>
      </w:r>
      <w:r w:rsidR="00416095">
        <w:rPr>
          <w:rFonts w:asciiTheme="minorHAnsi" w:eastAsia="Calibri" w:hAnsiTheme="minorHAnsi" w:cs="Calibri"/>
          <w:b/>
          <w:bCs/>
          <w:sz w:val="24"/>
          <w:szCs w:val="22"/>
        </w:rPr>
        <w:t xml:space="preserve">Appel </w:t>
      </w:r>
      <w:proofErr w:type="spellStart"/>
      <w:r w:rsidR="00416095">
        <w:rPr>
          <w:rFonts w:asciiTheme="minorHAnsi" w:eastAsia="Calibri" w:hAnsiTheme="minorHAnsi" w:cs="Calibri"/>
          <w:b/>
          <w:bCs/>
          <w:sz w:val="24"/>
          <w:szCs w:val="22"/>
        </w:rPr>
        <w:t>Pencil</w:t>
      </w:r>
      <w:proofErr w:type="spellEnd"/>
      <w:r w:rsidR="00B65A92">
        <w:rPr>
          <w:rFonts w:asciiTheme="minorHAnsi" w:eastAsia="Calibri" w:hAnsiTheme="minorHAnsi" w:cs="Calibri"/>
          <w:b/>
          <w:bCs/>
          <w:sz w:val="24"/>
          <w:szCs w:val="22"/>
        </w:rPr>
        <w:t xml:space="preserve"> (1. Gen.)</w:t>
      </w:r>
      <w:r w:rsidRPr="005A7B81">
        <w:rPr>
          <w:rFonts w:asciiTheme="minorHAnsi" w:eastAsia="Calibri" w:hAnsiTheme="minorHAnsi" w:cs="Calibri"/>
          <w:b/>
          <w:bCs/>
          <w:sz w:val="24"/>
          <w:szCs w:val="22"/>
        </w:rPr>
        <w:tab/>
      </w:r>
      <w:r w:rsidRPr="000844A2">
        <w:rPr>
          <w:rFonts w:asciiTheme="minorHAnsi" w:eastAsia="Calibri" w:hAnsiTheme="minorHAnsi" w:cs="Calibri"/>
          <w:bCs/>
          <w:sz w:val="24"/>
          <w:szCs w:val="22"/>
        </w:rPr>
        <w:t>[  ]</w:t>
      </w:r>
      <w:r w:rsidRPr="005A7B81">
        <w:rPr>
          <w:rFonts w:asciiTheme="minorHAnsi" w:eastAsia="Calibri" w:hAnsiTheme="minorHAnsi" w:cs="Calibri"/>
          <w:b/>
          <w:bCs/>
          <w:sz w:val="24"/>
          <w:szCs w:val="22"/>
        </w:rPr>
        <w:t xml:space="preserve"> ja</w:t>
      </w:r>
      <w:r w:rsidRPr="005A7B81">
        <w:rPr>
          <w:rFonts w:asciiTheme="minorHAnsi" w:eastAsia="Calibri" w:hAnsiTheme="minorHAnsi" w:cs="Calibri"/>
          <w:b/>
          <w:bCs/>
          <w:sz w:val="24"/>
          <w:szCs w:val="22"/>
        </w:rPr>
        <w:tab/>
      </w:r>
      <w:r w:rsidRPr="000844A2">
        <w:rPr>
          <w:rFonts w:asciiTheme="minorHAnsi" w:eastAsia="Calibri" w:hAnsiTheme="minorHAnsi" w:cs="Calibri"/>
          <w:bCs/>
          <w:sz w:val="24"/>
          <w:szCs w:val="22"/>
        </w:rPr>
        <w:t>[  ]</w:t>
      </w:r>
      <w:r w:rsidRPr="005A7B81">
        <w:rPr>
          <w:rFonts w:asciiTheme="minorHAnsi" w:eastAsia="Calibri" w:hAnsiTheme="minorHAnsi" w:cs="Calibri"/>
          <w:b/>
          <w:bCs/>
          <w:sz w:val="24"/>
          <w:szCs w:val="22"/>
        </w:rPr>
        <w:t xml:space="preserve"> nein</w:t>
      </w:r>
      <w:r w:rsidRPr="00A0102C">
        <w:rPr>
          <w:rFonts w:asciiTheme="minorHAnsi" w:eastAsia="Calibri" w:hAnsiTheme="minorHAnsi" w:cs="Calibri"/>
          <w:b/>
          <w:bCs/>
          <w:sz w:val="22"/>
          <w:szCs w:val="22"/>
        </w:rPr>
        <w:br/>
      </w:r>
    </w:p>
    <w:p w:rsidR="005A7B81" w:rsidRPr="00A0102C" w:rsidRDefault="005A7B81" w:rsidP="00B65A92">
      <w:pPr>
        <w:pStyle w:val="StandardWeb"/>
        <w:tabs>
          <w:tab w:val="left" w:pos="1080"/>
          <w:tab w:val="left" w:pos="2880"/>
          <w:tab w:val="left" w:pos="4680"/>
        </w:tabs>
        <w:spacing w:before="0" w:after="120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E32946" w:rsidTr="00620D0B">
        <w:tc>
          <w:tcPr>
            <w:tcW w:w="5030" w:type="dxa"/>
            <w:vAlign w:val="center"/>
          </w:tcPr>
          <w:p w:rsidR="00E32946" w:rsidRPr="00B65A92" w:rsidRDefault="00620D0B" w:rsidP="00620D0B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22"/>
                <w:u w:val="single"/>
              </w:rPr>
            </w:pPr>
            <w:r w:rsidRPr="00B65A92">
              <w:rPr>
                <w:rFonts w:asciiTheme="minorHAnsi" w:hAnsiTheme="minorHAnsi"/>
                <w:b/>
                <w:szCs w:val="22"/>
                <w:u w:val="single"/>
              </w:rPr>
              <w:t>Empfangsbestätigung</w:t>
            </w:r>
          </w:p>
        </w:tc>
        <w:tc>
          <w:tcPr>
            <w:tcW w:w="5031" w:type="dxa"/>
            <w:vAlign w:val="center"/>
          </w:tcPr>
          <w:p w:rsidR="00E32946" w:rsidRPr="00620D0B" w:rsidRDefault="00620D0B" w:rsidP="00620D0B">
            <w:pPr>
              <w:spacing w:after="0" w:line="360" w:lineRule="auto"/>
              <w:jc w:val="center"/>
              <w:rPr>
                <w:rFonts w:asciiTheme="minorHAnsi" w:hAnsiTheme="minorHAnsi"/>
                <w:szCs w:val="22"/>
                <w:u w:val="single"/>
              </w:rPr>
            </w:pPr>
            <w:r w:rsidRPr="00620D0B">
              <w:rPr>
                <w:rFonts w:asciiTheme="minorHAnsi" w:hAnsiTheme="minorHAnsi"/>
                <w:szCs w:val="22"/>
                <w:u w:val="single"/>
              </w:rPr>
              <w:t>Rückgabe</w:t>
            </w:r>
          </w:p>
        </w:tc>
      </w:tr>
      <w:tr w:rsidR="00E32946" w:rsidTr="00620D0B"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E32946" w:rsidRPr="00B65A92" w:rsidRDefault="00B65A92" w:rsidP="00E32946">
            <w:pPr>
              <w:spacing w:after="0" w:line="360" w:lineRule="auto"/>
              <w:rPr>
                <w:rFonts w:ascii="Calvin" w:hAnsi="Calvin"/>
                <w:sz w:val="36"/>
                <w:szCs w:val="22"/>
              </w:rPr>
            </w:pPr>
            <w:r w:rsidRPr="00B65A92">
              <w:rPr>
                <w:rFonts w:ascii="Calvin" w:hAnsi="Calvin"/>
                <w:sz w:val="36"/>
                <w:szCs w:val="22"/>
              </w:rPr>
              <w:t>X</w:t>
            </w:r>
          </w:p>
        </w:tc>
        <w:tc>
          <w:tcPr>
            <w:tcW w:w="5031" w:type="dxa"/>
            <w:vAlign w:val="center"/>
          </w:tcPr>
          <w:p w:rsidR="00E32946" w:rsidRPr="00620D0B" w:rsidRDefault="00E32946" w:rsidP="00E32946">
            <w:pPr>
              <w:spacing w:after="0" w:line="360" w:lineRule="auto"/>
              <w:rPr>
                <w:rFonts w:asciiTheme="minorHAnsi" w:hAnsiTheme="minorHAnsi"/>
                <w:sz w:val="36"/>
                <w:szCs w:val="22"/>
              </w:rPr>
            </w:pPr>
          </w:p>
        </w:tc>
      </w:tr>
      <w:tr w:rsidR="00620D0B" w:rsidTr="00620D0B">
        <w:tc>
          <w:tcPr>
            <w:tcW w:w="5030" w:type="dxa"/>
            <w:tcBorders>
              <w:top w:val="single" w:sz="4" w:space="0" w:color="auto"/>
            </w:tcBorders>
            <w:vAlign w:val="center"/>
          </w:tcPr>
          <w:p w:rsidR="00620D0B" w:rsidRDefault="00620D0B" w:rsidP="00620D0B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Datum/Ort und Unterschrift</w:t>
            </w:r>
          </w:p>
        </w:tc>
        <w:tc>
          <w:tcPr>
            <w:tcW w:w="5031" w:type="dxa"/>
            <w:vAlign w:val="center"/>
          </w:tcPr>
          <w:p w:rsidR="00620D0B" w:rsidRDefault="00620D0B" w:rsidP="00E32946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D416B" w:rsidRPr="00B65A92" w:rsidRDefault="003D416B" w:rsidP="00C21128">
      <w:pPr>
        <w:spacing w:after="0" w:line="600" w:lineRule="auto"/>
        <w:rPr>
          <w:rFonts w:asciiTheme="minorHAnsi" w:hAnsiTheme="minorHAnsi"/>
          <w:sz w:val="16"/>
          <w:szCs w:val="22"/>
        </w:rPr>
      </w:pPr>
    </w:p>
    <w:sectPr w:rsidR="003D416B" w:rsidRPr="00B65A92" w:rsidSect="003D416B">
      <w:headerReference w:type="default" r:id="rId9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42" w:rsidRDefault="00640442" w:rsidP="00B84E2E">
      <w:pPr>
        <w:spacing w:after="0" w:line="240" w:lineRule="auto"/>
      </w:pPr>
      <w:r>
        <w:separator/>
      </w:r>
    </w:p>
  </w:endnote>
  <w:endnote w:type="continuationSeparator" w:id="0">
    <w:p w:rsidR="00640442" w:rsidRDefault="00640442" w:rsidP="00B8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v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sicCommercial LT Light">
    <w:altName w:val="Franklin Gothic Medium Cond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42" w:rsidRDefault="00640442" w:rsidP="00B84E2E">
      <w:pPr>
        <w:spacing w:after="0" w:line="240" w:lineRule="auto"/>
      </w:pPr>
      <w:r>
        <w:separator/>
      </w:r>
    </w:p>
  </w:footnote>
  <w:footnote w:type="continuationSeparator" w:id="0">
    <w:p w:rsidR="00640442" w:rsidRDefault="00640442" w:rsidP="00B84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57" w:type="pct"/>
      <w:tblBorders>
        <w:bottom w:val="single" w:sz="24" w:space="0" w:color="1F497D"/>
      </w:tblBorders>
      <w:tblLayout w:type="fixed"/>
      <w:tblLook w:val="04A0" w:firstRow="1" w:lastRow="0" w:firstColumn="1" w:lastColumn="0" w:noHBand="0" w:noVBand="1"/>
    </w:tblPr>
    <w:tblGrid>
      <w:gridCol w:w="4918"/>
      <w:gridCol w:w="3455"/>
      <w:gridCol w:w="1498"/>
      <w:gridCol w:w="584"/>
    </w:tblGrid>
    <w:tr w:rsidR="00E32946" w:rsidRPr="004424B9" w:rsidTr="00CD3144">
      <w:trPr>
        <w:trHeight w:hRule="exact" w:val="624"/>
      </w:trPr>
      <w:tc>
        <w:tcPr>
          <w:tcW w:w="8373" w:type="dxa"/>
          <w:gridSpan w:val="2"/>
          <w:shd w:val="clear" w:color="auto" w:fill="auto"/>
        </w:tcPr>
        <w:p w:rsidR="00E32946" w:rsidRPr="004424B9" w:rsidRDefault="00E32946" w:rsidP="006B2E42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</w:tabs>
            <w:spacing w:after="0" w:line="240" w:lineRule="atLeast"/>
            <w:rPr>
              <w:rFonts w:ascii="BasicCommercial LT Light" w:eastAsia="Times New Roman" w:hAnsi="BasicCommercial LT Light" w:cs="Times New Roman"/>
              <w:b/>
              <w:color w:val="1D4474"/>
              <w:sz w:val="44"/>
              <w:szCs w:val="44"/>
              <w:lang w:eastAsia="de-DE"/>
            </w:rPr>
          </w:pPr>
          <w:r w:rsidRPr="00E51C7B">
            <w:rPr>
              <w:rFonts w:ascii="Calibri" w:eastAsia="Times New Roman" w:hAnsi="Calibri" w:cs="Calibri"/>
              <w:b/>
              <w:color w:val="1D4474"/>
              <w:sz w:val="48"/>
              <w:szCs w:val="48"/>
              <w:lang w:eastAsia="de-DE"/>
            </w:rPr>
            <w:t>Walter-Eucken-Schule</w:t>
          </w:r>
          <w:r>
            <w:rPr>
              <w:rFonts w:ascii="BasicCommercial LT Light" w:eastAsia="Times New Roman" w:hAnsi="BasicCommercial LT Light" w:cs="Times New Roman"/>
              <w:b/>
              <w:color w:val="1D4474"/>
              <w:sz w:val="44"/>
              <w:szCs w:val="44"/>
              <w:lang w:eastAsia="de-DE"/>
            </w:rPr>
            <w:t xml:space="preserve">  </w:t>
          </w:r>
          <w:r w:rsidRPr="004424B9">
            <w:rPr>
              <w:rFonts w:ascii="BasicCommercial LT Light" w:eastAsia="Times New Roman" w:hAnsi="BasicCommercial LT Light" w:cs="Times New Roman"/>
              <w:b/>
              <w:color w:val="A7ABC7"/>
              <w:sz w:val="28"/>
              <w:szCs w:val="28"/>
              <w:lang w:eastAsia="de-DE"/>
            </w:rPr>
            <w:t>… neue Wege gehen</w:t>
          </w:r>
        </w:p>
      </w:tc>
      <w:tc>
        <w:tcPr>
          <w:tcW w:w="1498" w:type="dxa"/>
          <w:vMerge w:val="restart"/>
          <w:shd w:val="clear" w:color="auto" w:fill="auto"/>
          <w:vAlign w:val="center"/>
        </w:tcPr>
        <w:p w:rsidR="00E32946" w:rsidRPr="004424B9" w:rsidRDefault="00E32946" w:rsidP="004424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</w:tabs>
            <w:spacing w:after="0" w:line="240" w:lineRule="atLeast"/>
            <w:rPr>
              <w:rFonts w:ascii="BasicCommercial LT Light" w:eastAsia="Times New Roman" w:hAnsi="BasicCommercial LT Light" w:cs="Times New Roman"/>
              <w:b/>
              <w:color w:val="1D4474"/>
              <w:sz w:val="16"/>
              <w:szCs w:val="16"/>
              <w:lang w:eastAsia="de-DE"/>
            </w:rPr>
          </w:pPr>
          <w:r>
            <w:rPr>
              <w:rFonts w:ascii="BasicCommercial LT Light" w:eastAsia="Times New Roman" w:hAnsi="BasicCommercial LT Light"/>
              <w:b/>
              <w:noProof/>
              <w:sz w:val="40"/>
              <w:lang w:eastAsia="de-DE"/>
            </w:rPr>
            <w:drawing>
              <wp:inline distT="0" distB="0" distL="0" distR="0" wp14:anchorId="03C8F712" wp14:editId="4FBB2DD4">
                <wp:extent cx="584430" cy="632686"/>
                <wp:effectExtent l="0" t="0" r="6350" b="0"/>
                <wp:docPr id="3" name="Bild 1" descr="Hauptlogo-85K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uptlogo-85K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597" cy="632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" w:type="dxa"/>
          <w:vMerge w:val="restart"/>
          <w:shd w:val="clear" w:color="auto" w:fill="auto"/>
          <w:textDirection w:val="tbRl"/>
          <w:vAlign w:val="center"/>
        </w:tcPr>
        <w:p w:rsidR="00DF222E" w:rsidRPr="00E51C7B" w:rsidRDefault="00DF222E" w:rsidP="00DF222E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</w:tabs>
            <w:spacing w:after="0" w:line="240" w:lineRule="atLeast"/>
            <w:ind w:left="113" w:right="113"/>
            <w:jc w:val="center"/>
            <w:rPr>
              <w:rFonts w:ascii="Calibri" w:eastAsia="Times New Roman" w:hAnsi="Calibri" w:cs="Calibri"/>
              <w:color w:val="1D4474"/>
              <w:sz w:val="14"/>
              <w:szCs w:val="14"/>
              <w:lang w:eastAsia="de-DE"/>
            </w:rPr>
          </w:pPr>
          <w:r>
            <w:rPr>
              <w:rFonts w:ascii="Calibri" w:eastAsia="Times New Roman" w:hAnsi="Calibri" w:cs="Calibri"/>
              <w:color w:val="1D4474"/>
              <w:sz w:val="14"/>
              <w:szCs w:val="14"/>
              <w:lang w:eastAsia="de-DE"/>
            </w:rPr>
            <w:t>Januar  2021</w:t>
          </w:r>
        </w:p>
      </w:tc>
    </w:tr>
    <w:tr w:rsidR="00E32946" w:rsidRPr="00E51C7B" w:rsidTr="00E32946">
      <w:trPr>
        <w:trHeight w:hRule="exact" w:val="510"/>
      </w:trPr>
      <w:tc>
        <w:tcPr>
          <w:tcW w:w="8373" w:type="dxa"/>
          <w:gridSpan w:val="2"/>
          <w:shd w:val="clear" w:color="auto" w:fill="auto"/>
          <w:vAlign w:val="bottom"/>
        </w:tcPr>
        <w:p w:rsidR="00E32946" w:rsidRPr="00CD3144" w:rsidRDefault="00E32946" w:rsidP="00C2112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</w:tabs>
            <w:spacing w:after="0"/>
            <w:rPr>
              <w:rFonts w:ascii="Calibri" w:eastAsia="Times New Roman" w:hAnsi="Calibri" w:cs="Calibri"/>
              <w:color w:val="1D4474"/>
              <w:sz w:val="32"/>
              <w:szCs w:val="32"/>
              <w:lang w:eastAsia="de-DE"/>
            </w:rPr>
          </w:pPr>
          <w:r w:rsidRPr="00CD3144">
            <w:rPr>
              <w:rFonts w:ascii="Calibri" w:eastAsia="Times New Roman" w:hAnsi="Calibri" w:cs="Calibri"/>
              <w:color w:val="1F497D"/>
              <w:sz w:val="32"/>
              <w:szCs w:val="32"/>
              <w:lang w:eastAsia="de-DE"/>
            </w:rPr>
            <w:sym w:font="Wingdings" w:char="F0C4"/>
          </w:r>
          <w:r w:rsidRPr="00CD3144">
            <w:rPr>
              <w:rFonts w:ascii="Calibri" w:eastAsia="Times New Roman" w:hAnsi="Calibri" w:cs="Calibri"/>
              <w:color w:val="1F497D"/>
              <w:sz w:val="32"/>
              <w:szCs w:val="32"/>
              <w:lang w:eastAsia="de-DE"/>
            </w:rPr>
            <w:t xml:space="preserve"> </w:t>
          </w:r>
          <w:r w:rsidRPr="00CD3144">
            <w:rPr>
              <w:rFonts w:ascii="Calibri" w:eastAsia="Times New Roman" w:hAnsi="Calibri" w:cs="Calibri"/>
              <w:b/>
              <w:color w:val="1F497D"/>
              <w:sz w:val="32"/>
              <w:szCs w:val="32"/>
              <w:lang w:eastAsia="de-DE"/>
            </w:rPr>
            <w:t>Nutzungs</w:t>
          </w:r>
          <w:r>
            <w:rPr>
              <w:rFonts w:ascii="Calibri" w:eastAsia="Times New Roman" w:hAnsi="Calibri" w:cs="Calibri"/>
              <w:b/>
              <w:color w:val="1F497D"/>
              <w:sz w:val="32"/>
              <w:szCs w:val="32"/>
              <w:lang w:eastAsia="de-DE"/>
            </w:rPr>
            <w:t>vereinbarung</w:t>
          </w:r>
          <w:r w:rsidRPr="00CD3144">
            <w:rPr>
              <w:rFonts w:ascii="Calibri" w:eastAsia="Times New Roman" w:hAnsi="Calibri" w:cs="Calibri"/>
              <w:b/>
              <w:color w:val="1F497D"/>
              <w:sz w:val="32"/>
              <w:szCs w:val="32"/>
              <w:lang w:eastAsia="de-DE"/>
            </w:rPr>
            <w:t xml:space="preserve"> mobile</w:t>
          </w:r>
          <w:r>
            <w:rPr>
              <w:rFonts w:ascii="Calibri" w:eastAsia="Times New Roman" w:hAnsi="Calibri" w:cs="Calibri"/>
              <w:b/>
              <w:color w:val="1F497D"/>
              <w:sz w:val="32"/>
              <w:szCs w:val="32"/>
              <w:lang w:eastAsia="de-DE"/>
            </w:rPr>
            <w:t xml:space="preserve"> digitale</w:t>
          </w:r>
          <w:r w:rsidRPr="00CD3144">
            <w:rPr>
              <w:rFonts w:ascii="Calibri" w:eastAsia="Times New Roman" w:hAnsi="Calibri" w:cs="Calibri"/>
              <w:b/>
              <w:color w:val="1F497D"/>
              <w:sz w:val="32"/>
              <w:szCs w:val="32"/>
              <w:lang w:eastAsia="de-DE"/>
            </w:rPr>
            <w:t xml:space="preserve"> Endgeräte (Tablets</w:t>
          </w:r>
          <w:r>
            <w:rPr>
              <w:rFonts w:ascii="Calibri" w:eastAsia="Times New Roman" w:hAnsi="Calibri" w:cs="Calibri"/>
              <w:b/>
              <w:color w:val="1F497D"/>
              <w:sz w:val="32"/>
              <w:szCs w:val="32"/>
              <w:lang w:eastAsia="de-DE"/>
            </w:rPr>
            <w:t>)</w:t>
          </w:r>
        </w:p>
      </w:tc>
      <w:tc>
        <w:tcPr>
          <w:tcW w:w="1498" w:type="dxa"/>
          <w:vMerge/>
          <w:shd w:val="clear" w:color="auto" w:fill="auto"/>
        </w:tcPr>
        <w:p w:rsidR="00E32946" w:rsidRPr="00E51C7B" w:rsidRDefault="00E32946" w:rsidP="004424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</w:tabs>
            <w:spacing w:after="0" w:line="240" w:lineRule="atLeast"/>
            <w:rPr>
              <w:rFonts w:ascii="Calibri" w:eastAsia="Times New Roman" w:hAnsi="Calibri" w:cs="Calibri"/>
              <w:b/>
              <w:color w:val="1D4474"/>
              <w:sz w:val="40"/>
              <w:szCs w:val="40"/>
              <w:lang w:eastAsia="de-DE"/>
            </w:rPr>
          </w:pPr>
        </w:p>
      </w:tc>
      <w:tc>
        <w:tcPr>
          <w:tcW w:w="584" w:type="dxa"/>
          <w:vMerge/>
          <w:shd w:val="clear" w:color="auto" w:fill="auto"/>
        </w:tcPr>
        <w:p w:rsidR="00E32946" w:rsidRPr="00E51C7B" w:rsidRDefault="00E32946" w:rsidP="004424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</w:tabs>
            <w:spacing w:after="0" w:line="240" w:lineRule="atLeast"/>
            <w:rPr>
              <w:rFonts w:ascii="Calibri" w:eastAsia="Times New Roman" w:hAnsi="Calibri" w:cs="Calibri"/>
              <w:b/>
              <w:color w:val="1D4474"/>
              <w:sz w:val="40"/>
              <w:szCs w:val="40"/>
              <w:lang w:eastAsia="de-DE"/>
            </w:rPr>
          </w:pPr>
        </w:p>
      </w:tc>
    </w:tr>
    <w:tr w:rsidR="00E32946" w:rsidRPr="00E51C7B" w:rsidTr="00CD3144">
      <w:trPr>
        <w:trHeight w:hRule="exact" w:val="87"/>
      </w:trPr>
      <w:tc>
        <w:tcPr>
          <w:tcW w:w="4918" w:type="dxa"/>
          <w:shd w:val="clear" w:color="auto" w:fill="auto"/>
          <w:vAlign w:val="bottom"/>
        </w:tcPr>
        <w:p w:rsidR="00E32946" w:rsidRPr="006B2E42" w:rsidRDefault="00E32946" w:rsidP="004424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</w:tabs>
            <w:spacing w:after="0" w:line="240" w:lineRule="atLeast"/>
            <w:rPr>
              <w:rFonts w:ascii="Calibri" w:eastAsia="Times New Roman" w:hAnsi="Calibri" w:cs="Calibri"/>
              <w:b/>
              <w:color w:val="1D4474"/>
              <w:sz w:val="28"/>
              <w:szCs w:val="40"/>
              <w:lang w:eastAsia="de-DE"/>
            </w:rPr>
          </w:pPr>
        </w:p>
      </w:tc>
      <w:tc>
        <w:tcPr>
          <w:tcW w:w="3455" w:type="dxa"/>
          <w:shd w:val="clear" w:color="auto" w:fill="auto"/>
        </w:tcPr>
        <w:p w:rsidR="00E32946" w:rsidRPr="006B2E42" w:rsidRDefault="00E32946" w:rsidP="004424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</w:tabs>
            <w:spacing w:after="0" w:line="240" w:lineRule="atLeast"/>
            <w:rPr>
              <w:rFonts w:ascii="Calibri" w:eastAsia="Times New Roman" w:hAnsi="Calibri" w:cs="Calibri"/>
              <w:b/>
              <w:color w:val="1D4474"/>
              <w:sz w:val="28"/>
              <w:szCs w:val="32"/>
              <w:lang w:eastAsia="de-DE"/>
            </w:rPr>
          </w:pPr>
        </w:p>
      </w:tc>
      <w:tc>
        <w:tcPr>
          <w:tcW w:w="1498" w:type="dxa"/>
          <w:vMerge/>
          <w:shd w:val="clear" w:color="auto" w:fill="auto"/>
        </w:tcPr>
        <w:p w:rsidR="00E32946" w:rsidRPr="00E51C7B" w:rsidRDefault="00E32946" w:rsidP="004424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</w:tabs>
            <w:spacing w:after="0" w:line="240" w:lineRule="atLeast"/>
            <w:rPr>
              <w:rFonts w:ascii="Calibri" w:eastAsia="Times New Roman" w:hAnsi="Calibri" w:cs="Calibri"/>
              <w:b/>
              <w:color w:val="1D4474"/>
              <w:sz w:val="40"/>
              <w:szCs w:val="40"/>
              <w:lang w:eastAsia="de-DE"/>
            </w:rPr>
          </w:pPr>
        </w:p>
      </w:tc>
      <w:tc>
        <w:tcPr>
          <w:tcW w:w="584" w:type="dxa"/>
          <w:vMerge/>
          <w:shd w:val="clear" w:color="auto" w:fill="auto"/>
        </w:tcPr>
        <w:p w:rsidR="00E32946" w:rsidRPr="00E51C7B" w:rsidRDefault="00E32946" w:rsidP="004424B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</w:tabs>
            <w:spacing w:after="0" w:line="240" w:lineRule="atLeast"/>
            <w:rPr>
              <w:rFonts w:ascii="Calibri" w:eastAsia="Times New Roman" w:hAnsi="Calibri" w:cs="Calibri"/>
              <w:b/>
              <w:color w:val="1D4474"/>
              <w:sz w:val="40"/>
              <w:szCs w:val="40"/>
              <w:lang w:eastAsia="de-DE"/>
            </w:rPr>
          </w:pPr>
        </w:p>
      </w:tc>
    </w:tr>
  </w:tbl>
  <w:p w:rsidR="00E32946" w:rsidRPr="00E51C7B" w:rsidRDefault="00E32946" w:rsidP="00082AA5">
    <w:pPr>
      <w:tabs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tLeast"/>
      <w:rPr>
        <w:rFonts w:ascii="Calibri" w:eastAsia="Times New Roman" w:hAnsi="Calibri" w:cs="Calibri"/>
        <w:b/>
        <w:color w:val="1D4474"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2F91"/>
    <w:multiLevelType w:val="hybridMultilevel"/>
    <w:tmpl w:val="09C2ABC0"/>
    <w:lvl w:ilvl="0" w:tplc="32FC7B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C60BD"/>
    <w:multiLevelType w:val="hybridMultilevel"/>
    <w:tmpl w:val="63D679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B6155"/>
    <w:multiLevelType w:val="hybridMultilevel"/>
    <w:tmpl w:val="E01668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E42D64"/>
    <w:multiLevelType w:val="hybridMultilevel"/>
    <w:tmpl w:val="55C289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B84791"/>
    <w:multiLevelType w:val="hybridMultilevel"/>
    <w:tmpl w:val="26EA4558"/>
    <w:lvl w:ilvl="0" w:tplc="B8F2CA8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F642AF"/>
    <w:multiLevelType w:val="hybridMultilevel"/>
    <w:tmpl w:val="FF4CAF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F0280"/>
    <w:multiLevelType w:val="hybridMultilevel"/>
    <w:tmpl w:val="2F52A82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12C06"/>
    <w:multiLevelType w:val="hybridMultilevel"/>
    <w:tmpl w:val="081090F8"/>
    <w:lvl w:ilvl="0" w:tplc="98DA4DE6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D4"/>
    <w:rsid w:val="0000572A"/>
    <w:rsid w:val="00027DA4"/>
    <w:rsid w:val="0003550A"/>
    <w:rsid w:val="00055118"/>
    <w:rsid w:val="00055713"/>
    <w:rsid w:val="0005650D"/>
    <w:rsid w:val="00066ECB"/>
    <w:rsid w:val="000673D6"/>
    <w:rsid w:val="00070B8B"/>
    <w:rsid w:val="000730C2"/>
    <w:rsid w:val="00082AA5"/>
    <w:rsid w:val="000844A2"/>
    <w:rsid w:val="00087DA6"/>
    <w:rsid w:val="0009286A"/>
    <w:rsid w:val="00097A6B"/>
    <w:rsid w:val="00097F03"/>
    <w:rsid w:val="000E04DC"/>
    <w:rsid w:val="000E17CF"/>
    <w:rsid w:val="0011207E"/>
    <w:rsid w:val="00131992"/>
    <w:rsid w:val="00144EF4"/>
    <w:rsid w:val="00150B60"/>
    <w:rsid w:val="00165135"/>
    <w:rsid w:val="00167112"/>
    <w:rsid w:val="001727B9"/>
    <w:rsid w:val="00192294"/>
    <w:rsid w:val="00193E1F"/>
    <w:rsid w:val="00195EE9"/>
    <w:rsid w:val="001B2FAC"/>
    <w:rsid w:val="001B4345"/>
    <w:rsid w:val="001C421F"/>
    <w:rsid w:val="001C60F8"/>
    <w:rsid w:val="001C6BF0"/>
    <w:rsid w:val="001D202F"/>
    <w:rsid w:val="001D34BF"/>
    <w:rsid w:val="001D6615"/>
    <w:rsid w:val="001E5FB5"/>
    <w:rsid w:val="001F0E32"/>
    <w:rsid w:val="00203E1C"/>
    <w:rsid w:val="00206A20"/>
    <w:rsid w:val="002302AE"/>
    <w:rsid w:val="0023512B"/>
    <w:rsid w:val="00237032"/>
    <w:rsid w:val="00237A7E"/>
    <w:rsid w:val="00250876"/>
    <w:rsid w:val="00253B99"/>
    <w:rsid w:val="00254974"/>
    <w:rsid w:val="0026112A"/>
    <w:rsid w:val="0026627A"/>
    <w:rsid w:val="002671FF"/>
    <w:rsid w:val="0027392C"/>
    <w:rsid w:val="002753EE"/>
    <w:rsid w:val="00275B33"/>
    <w:rsid w:val="0028273F"/>
    <w:rsid w:val="00284138"/>
    <w:rsid w:val="00285478"/>
    <w:rsid w:val="0029142B"/>
    <w:rsid w:val="002A5508"/>
    <w:rsid w:val="002A76C2"/>
    <w:rsid w:val="002C712A"/>
    <w:rsid w:val="002D04BE"/>
    <w:rsid w:val="002D5504"/>
    <w:rsid w:val="002D751B"/>
    <w:rsid w:val="002E0265"/>
    <w:rsid w:val="002F1637"/>
    <w:rsid w:val="002F37F2"/>
    <w:rsid w:val="002F6101"/>
    <w:rsid w:val="003051FF"/>
    <w:rsid w:val="003258CB"/>
    <w:rsid w:val="00326284"/>
    <w:rsid w:val="00346B06"/>
    <w:rsid w:val="00350492"/>
    <w:rsid w:val="00356D0D"/>
    <w:rsid w:val="00372CF4"/>
    <w:rsid w:val="00377D86"/>
    <w:rsid w:val="003826BA"/>
    <w:rsid w:val="0038534F"/>
    <w:rsid w:val="00391589"/>
    <w:rsid w:val="00393649"/>
    <w:rsid w:val="003A438F"/>
    <w:rsid w:val="003A569C"/>
    <w:rsid w:val="003B1FCA"/>
    <w:rsid w:val="003B25DB"/>
    <w:rsid w:val="003C40B3"/>
    <w:rsid w:val="003D26A8"/>
    <w:rsid w:val="003D416B"/>
    <w:rsid w:val="003D707D"/>
    <w:rsid w:val="003E0FA5"/>
    <w:rsid w:val="003F1FF4"/>
    <w:rsid w:val="003F47C1"/>
    <w:rsid w:val="003F5754"/>
    <w:rsid w:val="0041066A"/>
    <w:rsid w:val="004153C1"/>
    <w:rsid w:val="00416095"/>
    <w:rsid w:val="0043526B"/>
    <w:rsid w:val="0044018C"/>
    <w:rsid w:val="004424B9"/>
    <w:rsid w:val="004428FC"/>
    <w:rsid w:val="00442F8D"/>
    <w:rsid w:val="00453F29"/>
    <w:rsid w:val="00476E22"/>
    <w:rsid w:val="00481DBA"/>
    <w:rsid w:val="004821F6"/>
    <w:rsid w:val="00486365"/>
    <w:rsid w:val="00486F9D"/>
    <w:rsid w:val="0049103C"/>
    <w:rsid w:val="004928C1"/>
    <w:rsid w:val="00493E9D"/>
    <w:rsid w:val="004949E0"/>
    <w:rsid w:val="004A1F02"/>
    <w:rsid w:val="004A2EC2"/>
    <w:rsid w:val="004C1AE0"/>
    <w:rsid w:val="004C7B59"/>
    <w:rsid w:val="004D0B0B"/>
    <w:rsid w:val="004D2905"/>
    <w:rsid w:val="004D2C77"/>
    <w:rsid w:val="004D49C3"/>
    <w:rsid w:val="004E2D11"/>
    <w:rsid w:val="0050334C"/>
    <w:rsid w:val="00521176"/>
    <w:rsid w:val="00523DA1"/>
    <w:rsid w:val="005251D4"/>
    <w:rsid w:val="0053339E"/>
    <w:rsid w:val="0054133E"/>
    <w:rsid w:val="00541DD5"/>
    <w:rsid w:val="005750C3"/>
    <w:rsid w:val="00580644"/>
    <w:rsid w:val="00584128"/>
    <w:rsid w:val="00587643"/>
    <w:rsid w:val="005909E1"/>
    <w:rsid w:val="00597533"/>
    <w:rsid w:val="005A25C4"/>
    <w:rsid w:val="005A5E4B"/>
    <w:rsid w:val="005A6E01"/>
    <w:rsid w:val="005A7B81"/>
    <w:rsid w:val="005B4557"/>
    <w:rsid w:val="005C26D7"/>
    <w:rsid w:val="005D23C5"/>
    <w:rsid w:val="005E46C8"/>
    <w:rsid w:val="005E47DA"/>
    <w:rsid w:val="005F50A8"/>
    <w:rsid w:val="005F545F"/>
    <w:rsid w:val="00605080"/>
    <w:rsid w:val="0061218F"/>
    <w:rsid w:val="00620D0B"/>
    <w:rsid w:val="00620FF5"/>
    <w:rsid w:val="00622B9D"/>
    <w:rsid w:val="006370FD"/>
    <w:rsid w:val="00640442"/>
    <w:rsid w:val="00647A9E"/>
    <w:rsid w:val="00651E8A"/>
    <w:rsid w:val="00653862"/>
    <w:rsid w:val="00670BC9"/>
    <w:rsid w:val="00674BD9"/>
    <w:rsid w:val="00683CC5"/>
    <w:rsid w:val="00687B45"/>
    <w:rsid w:val="00696D73"/>
    <w:rsid w:val="006A0F0D"/>
    <w:rsid w:val="006A4CB2"/>
    <w:rsid w:val="006A5D22"/>
    <w:rsid w:val="006B2E42"/>
    <w:rsid w:val="006D5A35"/>
    <w:rsid w:val="006D6767"/>
    <w:rsid w:val="006D681E"/>
    <w:rsid w:val="006D7193"/>
    <w:rsid w:val="006F1DDC"/>
    <w:rsid w:val="006F3BB3"/>
    <w:rsid w:val="006F74AB"/>
    <w:rsid w:val="00701C83"/>
    <w:rsid w:val="00710EAC"/>
    <w:rsid w:val="00714A82"/>
    <w:rsid w:val="0072091A"/>
    <w:rsid w:val="00731A83"/>
    <w:rsid w:val="00735F8E"/>
    <w:rsid w:val="00753322"/>
    <w:rsid w:val="007708DB"/>
    <w:rsid w:val="00781084"/>
    <w:rsid w:val="0079126A"/>
    <w:rsid w:val="0079266F"/>
    <w:rsid w:val="00794768"/>
    <w:rsid w:val="007953EA"/>
    <w:rsid w:val="007B231A"/>
    <w:rsid w:val="007B5F38"/>
    <w:rsid w:val="007C11F4"/>
    <w:rsid w:val="007C1C35"/>
    <w:rsid w:val="007C5556"/>
    <w:rsid w:val="00804A18"/>
    <w:rsid w:val="00810132"/>
    <w:rsid w:val="00822F60"/>
    <w:rsid w:val="00827C66"/>
    <w:rsid w:val="008306D5"/>
    <w:rsid w:val="0083098C"/>
    <w:rsid w:val="0083214D"/>
    <w:rsid w:val="00833BF0"/>
    <w:rsid w:val="00845E43"/>
    <w:rsid w:val="00865180"/>
    <w:rsid w:val="00883303"/>
    <w:rsid w:val="00891453"/>
    <w:rsid w:val="00892BFC"/>
    <w:rsid w:val="008933E6"/>
    <w:rsid w:val="00894303"/>
    <w:rsid w:val="008A19BD"/>
    <w:rsid w:val="008A21D2"/>
    <w:rsid w:val="008B1A0C"/>
    <w:rsid w:val="008C2D3C"/>
    <w:rsid w:val="008D5789"/>
    <w:rsid w:val="008D7914"/>
    <w:rsid w:val="008E16A9"/>
    <w:rsid w:val="008F00C9"/>
    <w:rsid w:val="00900FFC"/>
    <w:rsid w:val="00902068"/>
    <w:rsid w:val="009068A7"/>
    <w:rsid w:val="00916852"/>
    <w:rsid w:val="009205B2"/>
    <w:rsid w:val="00930829"/>
    <w:rsid w:val="00932800"/>
    <w:rsid w:val="00932DF9"/>
    <w:rsid w:val="009332E7"/>
    <w:rsid w:val="00945245"/>
    <w:rsid w:val="009510C7"/>
    <w:rsid w:val="00951288"/>
    <w:rsid w:val="00952683"/>
    <w:rsid w:val="00952FA4"/>
    <w:rsid w:val="00953254"/>
    <w:rsid w:val="00953E0C"/>
    <w:rsid w:val="00954F14"/>
    <w:rsid w:val="0095660C"/>
    <w:rsid w:val="00971D3B"/>
    <w:rsid w:val="009755DD"/>
    <w:rsid w:val="00975D0E"/>
    <w:rsid w:val="00994730"/>
    <w:rsid w:val="009A121B"/>
    <w:rsid w:val="009A18D9"/>
    <w:rsid w:val="009A59E9"/>
    <w:rsid w:val="009B6AD0"/>
    <w:rsid w:val="009B7F1E"/>
    <w:rsid w:val="009C0645"/>
    <w:rsid w:val="009C2454"/>
    <w:rsid w:val="009D276A"/>
    <w:rsid w:val="009D6929"/>
    <w:rsid w:val="009D6B24"/>
    <w:rsid w:val="009D7367"/>
    <w:rsid w:val="009D77F6"/>
    <w:rsid w:val="009E5A68"/>
    <w:rsid w:val="009F3A56"/>
    <w:rsid w:val="00A0102C"/>
    <w:rsid w:val="00A204B8"/>
    <w:rsid w:val="00A22C00"/>
    <w:rsid w:val="00A25770"/>
    <w:rsid w:val="00A64298"/>
    <w:rsid w:val="00A64A57"/>
    <w:rsid w:val="00A64B09"/>
    <w:rsid w:val="00A84794"/>
    <w:rsid w:val="00A91CBC"/>
    <w:rsid w:val="00A936AD"/>
    <w:rsid w:val="00AC0D79"/>
    <w:rsid w:val="00AC13DA"/>
    <w:rsid w:val="00AD66AC"/>
    <w:rsid w:val="00AE0745"/>
    <w:rsid w:val="00AE473C"/>
    <w:rsid w:val="00AE6840"/>
    <w:rsid w:val="00B01FB0"/>
    <w:rsid w:val="00B272F2"/>
    <w:rsid w:val="00B32E41"/>
    <w:rsid w:val="00B333DC"/>
    <w:rsid w:val="00B5420B"/>
    <w:rsid w:val="00B65A92"/>
    <w:rsid w:val="00B736A5"/>
    <w:rsid w:val="00B748DE"/>
    <w:rsid w:val="00B767E2"/>
    <w:rsid w:val="00B80E89"/>
    <w:rsid w:val="00B84E2E"/>
    <w:rsid w:val="00B91003"/>
    <w:rsid w:val="00B92E32"/>
    <w:rsid w:val="00B941A0"/>
    <w:rsid w:val="00BA0498"/>
    <w:rsid w:val="00BB2DB1"/>
    <w:rsid w:val="00BC3278"/>
    <w:rsid w:val="00BE1D05"/>
    <w:rsid w:val="00BF1B3C"/>
    <w:rsid w:val="00BF6E76"/>
    <w:rsid w:val="00C06B81"/>
    <w:rsid w:val="00C13815"/>
    <w:rsid w:val="00C21128"/>
    <w:rsid w:val="00C2659A"/>
    <w:rsid w:val="00C31413"/>
    <w:rsid w:val="00C3351E"/>
    <w:rsid w:val="00C34918"/>
    <w:rsid w:val="00C42E08"/>
    <w:rsid w:val="00C452FD"/>
    <w:rsid w:val="00C46609"/>
    <w:rsid w:val="00C525DC"/>
    <w:rsid w:val="00C57967"/>
    <w:rsid w:val="00C5799B"/>
    <w:rsid w:val="00C6061B"/>
    <w:rsid w:val="00C60D8C"/>
    <w:rsid w:val="00C66F5F"/>
    <w:rsid w:val="00C71F51"/>
    <w:rsid w:val="00C74175"/>
    <w:rsid w:val="00C7591A"/>
    <w:rsid w:val="00C96276"/>
    <w:rsid w:val="00CB37FD"/>
    <w:rsid w:val="00CD3144"/>
    <w:rsid w:val="00CE2378"/>
    <w:rsid w:val="00CE71B3"/>
    <w:rsid w:val="00CF29C9"/>
    <w:rsid w:val="00CF33B8"/>
    <w:rsid w:val="00CF3C08"/>
    <w:rsid w:val="00D00365"/>
    <w:rsid w:val="00D174C1"/>
    <w:rsid w:val="00D331A9"/>
    <w:rsid w:val="00D42905"/>
    <w:rsid w:val="00D447EC"/>
    <w:rsid w:val="00D66C77"/>
    <w:rsid w:val="00D702A1"/>
    <w:rsid w:val="00DA5146"/>
    <w:rsid w:val="00DC0B67"/>
    <w:rsid w:val="00DC161A"/>
    <w:rsid w:val="00DC7430"/>
    <w:rsid w:val="00DF222E"/>
    <w:rsid w:val="00DF289F"/>
    <w:rsid w:val="00DF30F7"/>
    <w:rsid w:val="00DF76B3"/>
    <w:rsid w:val="00E00D13"/>
    <w:rsid w:val="00E03B71"/>
    <w:rsid w:val="00E13368"/>
    <w:rsid w:val="00E16C9F"/>
    <w:rsid w:val="00E20563"/>
    <w:rsid w:val="00E22B11"/>
    <w:rsid w:val="00E23DBC"/>
    <w:rsid w:val="00E32372"/>
    <w:rsid w:val="00E32946"/>
    <w:rsid w:val="00E333B5"/>
    <w:rsid w:val="00E51C7B"/>
    <w:rsid w:val="00E560C2"/>
    <w:rsid w:val="00E621FA"/>
    <w:rsid w:val="00E62492"/>
    <w:rsid w:val="00E63D99"/>
    <w:rsid w:val="00E665B8"/>
    <w:rsid w:val="00E867F3"/>
    <w:rsid w:val="00E964CB"/>
    <w:rsid w:val="00EA3A41"/>
    <w:rsid w:val="00EB0399"/>
    <w:rsid w:val="00EB7410"/>
    <w:rsid w:val="00EC7E9D"/>
    <w:rsid w:val="00ED5B0A"/>
    <w:rsid w:val="00EE29CD"/>
    <w:rsid w:val="00EF761B"/>
    <w:rsid w:val="00EF797B"/>
    <w:rsid w:val="00F214AF"/>
    <w:rsid w:val="00F256C7"/>
    <w:rsid w:val="00F348E3"/>
    <w:rsid w:val="00F82A6D"/>
    <w:rsid w:val="00F854D3"/>
    <w:rsid w:val="00FA3900"/>
    <w:rsid w:val="00FA7C77"/>
    <w:rsid w:val="00FB1995"/>
    <w:rsid w:val="00FB4AC8"/>
    <w:rsid w:val="00FC012D"/>
    <w:rsid w:val="00FD429A"/>
    <w:rsid w:val="00F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4E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84E2E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84E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84E2E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4E2E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B8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59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33E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0B67"/>
    <w:rPr>
      <w:color w:val="0000FF" w:themeColor="hyperlink"/>
      <w:u w:val="single"/>
    </w:rPr>
  </w:style>
  <w:style w:type="table" w:customStyle="1" w:styleId="TableNormal">
    <w:name w:val="Table Normal"/>
    <w:rsid w:val="00C211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rsid w:val="00C2112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360" w:lineRule="auto"/>
    </w:pPr>
    <w:rPr>
      <w:rFonts w:ascii="Tahoma" w:eastAsia="Tahoma" w:hAnsi="Tahoma" w:cs="Tahoma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211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1128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211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4E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84E2E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84E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84E2E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4E2E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B8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59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33E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0B67"/>
    <w:rPr>
      <w:color w:val="0000FF" w:themeColor="hyperlink"/>
      <w:u w:val="single"/>
    </w:rPr>
  </w:style>
  <w:style w:type="table" w:customStyle="1" w:styleId="TableNormal">
    <w:name w:val="Table Normal"/>
    <w:rsid w:val="00C211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rsid w:val="00C2112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360" w:lineRule="auto"/>
    </w:pPr>
    <w:rPr>
      <w:rFonts w:ascii="Tahoma" w:eastAsia="Tahoma" w:hAnsi="Tahoma" w:cs="Tahoma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211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1128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211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A8A5-C0F0-4E9D-828A-85A62B68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</dc:creator>
  <cp:lastModifiedBy>Oliver Baehr</cp:lastModifiedBy>
  <cp:revision>9</cp:revision>
  <cp:lastPrinted>2020-12-11T08:37:00Z</cp:lastPrinted>
  <dcterms:created xsi:type="dcterms:W3CDTF">2020-12-03T08:02:00Z</dcterms:created>
  <dcterms:modified xsi:type="dcterms:W3CDTF">2021-01-27T12:10:00Z</dcterms:modified>
</cp:coreProperties>
</file>